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C47" w:rsidRDefault="0079029D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生活饮用水检测委托协议书</w:t>
      </w:r>
    </w:p>
    <w:p w:rsidR="00162C47" w:rsidRDefault="0079029D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</w:t>
      </w:r>
    </w:p>
    <w:tbl>
      <w:tblPr>
        <w:tblW w:w="10611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992"/>
        <w:gridCol w:w="236"/>
        <w:gridCol w:w="1568"/>
        <w:gridCol w:w="414"/>
        <w:gridCol w:w="1080"/>
        <w:gridCol w:w="1125"/>
        <w:gridCol w:w="397"/>
        <w:gridCol w:w="519"/>
        <w:gridCol w:w="425"/>
        <w:gridCol w:w="332"/>
        <w:gridCol w:w="787"/>
        <w:gridCol w:w="2070"/>
        <w:gridCol w:w="240"/>
      </w:tblGrid>
      <w:tr w:rsidR="00162C47">
        <w:trPr>
          <w:trHeight w:val="446"/>
        </w:trPr>
        <w:tc>
          <w:tcPr>
            <w:tcW w:w="141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0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C47" w:rsidRDefault="0079029D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857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62C47" w:rsidRDefault="00162C4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162C47" w:rsidRDefault="00162C47"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162C47">
        <w:trPr>
          <w:trHeight w:val="415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85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162C47" w:rsidRDefault="00162C47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62C47">
        <w:trPr>
          <w:trHeight w:val="392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85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162C47" w:rsidRDefault="00162C47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62C47">
        <w:trPr>
          <w:trHeight w:val="371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85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162C47" w:rsidRDefault="00162C47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62C47">
        <w:trPr>
          <w:trHeight w:val="435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85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162C47" w:rsidRDefault="00162C47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62C47">
        <w:trPr>
          <w:trHeight w:val="580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53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79029D" w:rsidP="00316C12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 w:rsidR="00316C12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316C12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316C12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162C47" w:rsidRDefault="00162C4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62C47">
        <w:trPr>
          <w:trHeight w:val="47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A25F1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62C47" w:rsidRDefault="0079029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C47" w:rsidRDefault="0079029D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C47" w:rsidRDefault="0079029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C47" w:rsidRDefault="00162C4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C47" w:rsidRDefault="0079029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C47" w:rsidRDefault="0079029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62C47" w:rsidRDefault="00162C4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162C47" w:rsidRDefault="00162C4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62C47">
        <w:trPr>
          <w:trHeight w:val="505"/>
        </w:trPr>
        <w:tc>
          <w:tcPr>
            <w:tcW w:w="42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62C47" w:rsidRDefault="0079029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62C47" w:rsidRDefault="00162C4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C47" w:rsidRDefault="00162C47">
            <w:pPr>
              <w:spacing w:line="240" w:lineRule="exact"/>
              <w:rPr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C47" w:rsidRDefault="0079029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C47" w:rsidRDefault="00162C4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C47" w:rsidRDefault="00162C4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C47" w:rsidRDefault="0079029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62C47" w:rsidRDefault="00162C4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162C47" w:rsidRDefault="00162C4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3440A" w:rsidTr="002912D8">
        <w:trPr>
          <w:trHeight w:val="505"/>
        </w:trPr>
        <w:tc>
          <w:tcPr>
            <w:tcW w:w="1418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440A" w:rsidRDefault="00A3440A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440A" w:rsidRDefault="00A3440A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49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40A" w:rsidRDefault="00A3440A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440A" w:rsidRDefault="00A3440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4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40A" w:rsidRDefault="00A3440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3440A" w:rsidRDefault="00A3440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A3440A" w:rsidRDefault="00A3440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16C12" w:rsidTr="008035B2">
        <w:trPr>
          <w:trHeight w:val="425"/>
        </w:trPr>
        <w:tc>
          <w:tcPr>
            <w:tcW w:w="141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16C12" w:rsidRDefault="00316C1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16C12" w:rsidRDefault="00316C12">
            <w:pPr>
              <w:jc w:val="center"/>
              <w:rPr>
                <w:szCs w:val="21"/>
              </w:rPr>
            </w:pPr>
          </w:p>
        </w:tc>
        <w:tc>
          <w:tcPr>
            <w:tcW w:w="1494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16C12" w:rsidRDefault="00316C1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655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16C12" w:rsidRDefault="00316C1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316C12" w:rsidRDefault="00316C1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84ED5">
        <w:tc>
          <w:tcPr>
            <w:tcW w:w="10371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4ED5" w:rsidRDefault="00884ED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884ED5" w:rsidRDefault="00884ED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84ED5">
        <w:tc>
          <w:tcPr>
            <w:tcW w:w="10371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4ED5" w:rsidRDefault="00884ED5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884ED5" w:rsidRDefault="00884ED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84ED5">
        <w:trPr>
          <w:trHeight w:hRule="exact" w:val="362"/>
        </w:trPr>
        <w:tc>
          <w:tcPr>
            <w:tcW w:w="1654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4ED5" w:rsidRDefault="00884ED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103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4ED5" w:rsidRDefault="00884ED5">
            <w:pPr>
              <w:snapToGrid w:val="0"/>
              <w:spacing w:line="28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水源水      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出厂水      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末梢水  </w:t>
            </w:r>
          </w:p>
          <w:p w:rsidR="00884ED5" w:rsidRDefault="00884ED5">
            <w:pPr>
              <w:snapToGrid w:val="0"/>
              <w:spacing w:line="28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二次供水    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分散式供水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ED5" w:rsidRDefault="00884ED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4ED5" w:rsidRDefault="00884ED5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884ED5" w:rsidRDefault="00884ED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84ED5">
        <w:trPr>
          <w:trHeight w:hRule="exact" w:val="359"/>
        </w:trPr>
        <w:tc>
          <w:tcPr>
            <w:tcW w:w="1654" w:type="dxa"/>
            <w:gridSpan w:val="3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4ED5" w:rsidRDefault="00884ED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103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4ED5" w:rsidRDefault="00884ED5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ED5" w:rsidRDefault="00884ED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4ED5" w:rsidRDefault="00884ED5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Cs w:val="21"/>
              </w:rPr>
              <w:t>退样</w:t>
            </w:r>
            <w:proofErr w:type="gramEnd"/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884ED5" w:rsidRDefault="00884ED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84ED5">
        <w:trPr>
          <w:trHeight w:val="1010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4ED5" w:rsidRDefault="00884ED5">
            <w:pPr>
              <w:spacing w:line="28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884ED5" w:rsidRDefault="00884ED5">
            <w:pPr>
              <w:spacing w:line="28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17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4ED5" w:rsidRDefault="00884ED5">
            <w:pPr>
              <w:snapToGrid w:val="0"/>
              <w:spacing w:line="320" w:lineRule="atLeas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色度     □浑浊度    □肉眼可见物    □臭和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 xml:space="preserve">味    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□pH值    □铁   □氨（以</w:t>
            </w:r>
            <w:r>
              <w:rPr>
                <w:szCs w:val="21"/>
              </w:rPr>
              <w:t>N</w:t>
            </w:r>
            <w:r>
              <w:rPr>
                <w:rFonts w:ascii="宋体" w:hAnsi="宋体" w:cs="宋体" w:hint="eastAsia"/>
                <w:szCs w:val="21"/>
              </w:rPr>
              <w:t>计）</w:t>
            </w:r>
          </w:p>
          <w:p w:rsidR="00884ED5" w:rsidRDefault="00884ED5">
            <w:pPr>
              <w:snapToGrid w:val="0"/>
              <w:spacing w:line="320" w:lineRule="atLeast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高锰酸盐指数（以</w:t>
            </w:r>
            <w:r>
              <w:rPr>
                <w:szCs w:val="21"/>
              </w:rPr>
              <w:t>O</w:t>
            </w:r>
            <w:r>
              <w:rPr>
                <w:szCs w:val="21"/>
                <w:vertAlign w:val="subscript"/>
              </w:rPr>
              <w:t>2</w:t>
            </w:r>
            <w:r>
              <w:rPr>
                <w:rFonts w:ascii="宋体" w:hAnsi="宋体" w:cs="宋体" w:hint="eastAsia"/>
                <w:szCs w:val="21"/>
              </w:rPr>
              <w:t>计）   □游离氯□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总氯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 xml:space="preserve">     □总大肠菌群   □菌落总数     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884ED5" w:rsidRDefault="00884ED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84ED5" w:rsidTr="00884ED5">
        <w:trPr>
          <w:trHeight w:val="2316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4ED5" w:rsidRDefault="00884ED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884ED5" w:rsidRDefault="00884ED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17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4ED5" w:rsidRDefault="00884ED5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□生活饮用水标准检验方法 第4部分:感官性状和物理指标GB/T 5750.4-2023</w:t>
            </w:r>
          </w:p>
          <w:p w:rsidR="00884ED5" w:rsidRDefault="00884ED5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□生活饮用水标准检验方法 第5部分：无机非金属指标GB/T 5750.5-2023</w:t>
            </w:r>
          </w:p>
          <w:p w:rsidR="00884ED5" w:rsidRDefault="00884ED5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□生活饮用水标准检验方法 第6部分：金属和类金属指标GB/T 5750.6-2023</w:t>
            </w:r>
          </w:p>
          <w:p w:rsidR="00884ED5" w:rsidRDefault="00884ED5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□生活饮用水标准检验方法 第7部分：有机物综合指标GB/T 5750.7-2023</w:t>
            </w:r>
          </w:p>
          <w:p w:rsidR="00884ED5" w:rsidRDefault="00884ED5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□生活饮用水标准检验方法 第11部分：消毒剂指标 GB/T 5750.11-2023</w:t>
            </w:r>
          </w:p>
          <w:p w:rsidR="00884ED5" w:rsidRDefault="00884ED5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□生活饮用水标准检验方法 第12部分：微生物指标 GB/T 5750.12-2023</w:t>
            </w:r>
          </w:p>
          <w:p w:rsidR="00884ED5" w:rsidRDefault="00884ED5">
            <w:pPr>
              <w:spacing w:line="3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>□生活饮用水卫生标准 GB5749-2022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884ED5" w:rsidRDefault="00884ED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84ED5">
        <w:trPr>
          <w:trHeight w:val="533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4ED5" w:rsidRDefault="00884ED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取样日期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4ED5" w:rsidRDefault="00884ED5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水样外观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4ED5" w:rsidRDefault="00884ED5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消毒方法</w:t>
            </w:r>
          </w:p>
        </w:tc>
        <w:tc>
          <w:tcPr>
            <w:tcW w:w="246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4ED5" w:rsidRDefault="00884ED5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水源和取样位置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4ED5" w:rsidRDefault="00884ED5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884ED5" w:rsidRDefault="00884ED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884ED5">
        <w:trPr>
          <w:trHeight w:val="70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4ED5" w:rsidRDefault="00884ED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4ED5" w:rsidRDefault="00884ED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int="eastAsia"/>
              </w:rPr>
              <w:t>□ 混浊 □ 清澈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4ED5" w:rsidRDefault="00884ED5">
            <w:pPr>
              <w:spacing w:line="30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int="eastAsia"/>
              </w:rPr>
              <w:t xml:space="preserve">□ 氯气及游离氯制剂 □ 氯胺   </w:t>
            </w:r>
          </w:p>
        </w:tc>
        <w:tc>
          <w:tcPr>
            <w:tcW w:w="246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4ED5" w:rsidRDefault="00884ED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4ED5" w:rsidRDefault="00884ED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884ED5" w:rsidRDefault="00884ED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84ED5">
        <w:trPr>
          <w:trHeight w:val="70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4ED5" w:rsidRDefault="00884ED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4ED5" w:rsidRDefault="00884ED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int="eastAsia"/>
              </w:rPr>
              <w:t>□ 混浊 □ 清澈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4ED5" w:rsidRDefault="00884ED5">
            <w:pPr>
              <w:spacing w:line="30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int="eastAsia"/>
              </w:rPr>
              <w:t xml:space="preserve">□ 氯气及游离氯制剂 □ 氯胺  </w:t>
            </w:r>
          </w:p>
        </w:tc>
        <w:tc>
          <w:tcPr>
            <w:tcW w:w="246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4ED5" w:rsidRDefault="00884ED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4ED5" w:rsidRDefault="00884ED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884ED5" w:rsidRDefault="00884ED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84ED5">
        <w:trPr>
          <w:trHeight w:val="70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4ED5" w:rsidRDefault="00884ED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4ED5" w:rsidRDefault="00884ED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int="eastAsia"/>
              </w:rPr>
              <w:t>□ 混浊 □ 清澈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4ED5" w:rsidRDefault="00884ED5">
            <w:pPr>
              <w:spacing w:line="30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int="eastAsia"/>
              </w:rPr>
              <w:t xml:space="preserve">□ 氯气及游离氯制剂 □ 氯胺  </w:t>
            </w:r>
          </w:p>
        </w:tc>
        <w:tc>
          <w:tcPr>
            <w:tcW w:w="246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4ED5" w:rsidRDefault="00884ED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4ED5" w:rsidRDefault="00884ED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884ED5" w:rsidRDefault="00884ED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84ED5">
        <w:trPr>
          <w:trHeight w:val="494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4ED5" w:rsidRDefault="00884ED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4ED5" w:rsidRDefault="00884ED5">
            <w:pPr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884ED5" w:rsidRDefault="00884ED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84ED5">
        <w:trPr>
          <w:trHeight w:val="1391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4ED5" w:rsidRDefault="00884ED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17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4ED5" w:rsidRDefault="00884ED5">
            <w:pPr>
              <w:spacing w:line="240" w:lineRule="exact"/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</w:t>
            </w:r>
            <w:r>
              <w:rPr>
                <w:rFonts w:hint="eastAsia"/>
                <w:sz w:val="18"/>
                <w:szCs w:val="18"/>
              </w:rPr>
              <w:t>委托方确认检验项目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保证所提供样品和资料的真实性</w:t>
            </w:r>
            <w:r>
              <w:rPr>
                <w:rFonts w:hint="eastAsia"/>
                <w:sz w:val="18"/>
                <w:szCs w:val="18"/>
              </w:rPr>
              <w:t>;</w:t>
            </w:r>
            <w:r>
              <w:rPr>
                <w:rFonts w:hint="eastAsia"/>
                <w:sz w:val="18"/>
                <w:szCs w:val="18"/>
              </w:rPr>
              <w:t>按时支付检验费用和领取报告</w:t>
            </w:r>
            <w:r>
              <w:rPr>
                <w:rFonts w:hint="eastAsia"/>
                <w:sz w:val="18"/>
                <w:szCs w:val="18"/>
              </w:rPr>
              <w:t>;</w:t>
            </w:r>
            <w:r>
              <w:rPr>
                <w:rFonts w:hint="eastAsia"/>
                <w:sz w:val="18"/>
                <w:szCs w:val="18"/>
              </w:rPr>
              <w:t>如</w:t>
            </w:r>
            <w:proofErr w:type="gramStart"/>
            <w:r>
              <w:rPr>
                <w:rFonts w:hint="eastAsia"/>
                <w:sz w:val="18"/>
                <w:szCs w:val="18"/>
              </w:rPr>
              <w:t>要求退样的</w:t>
            </w:r>
            <w:proofErr w:type="gramEnd"/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请在委托日期后</w:t>
            </w:r>
            <w:r>
              <w:rPr>
                <w:rFonts w:hint="eastAsia"/>
                <w:sz w:val="18"/>
                <w:szCs w:val="18"/>
              </w:rPr>
              <w:t>30</w:t>
            </w:r>
            <w:r>
              <w:rPr>
                <w:rFonts w:hint="eastAsia"/>
                <w:sz w:val="18"/>
                <w:szCs w:val="18"/>
              </w:rPr>
              <w:t>天内</w:t>
            </w:r>
            <w:proofErr w:type="gramStart"/>
            <w:r>
              <w:rPr>
                <w:rFonts w:hint="eastAsia"/>
                <w:sz w:val="18"/>
                <w:szCs w:val="18"/>
              </w:rPr>
              <w:t>将退样取走</w:t>
            </w:r>
            <w:proofErr w:type="gramEnd"/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否则本公司有权自行处理。</w:t>
            </w:r>
          </w:p>
          <w:p w:rsidR="00884ED5" w:rsidRDefault="00884ED5">
            <w:pPr>
              <w:spacing w:line="240" w:lineRule="exact"/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</w:t>
            </w:r>
            <w:r>
              <w:rPr>
                <w:rFonts w:hint="eastAsia"/>
                <w:sz w:val="18"/>
                <w:szCs w:val="18"/>
              </w:rPr>
              <w:t>见证人确认对有见证送检样品的代表性和取样、送检的真实性负法律责任。</w:t>
            </w:r>
          </w:p>
          <w:p w:rsidR="00884ED5" w:rsidRDefault="00884ED5">
            <w:pPr>
              <w:spacing w:line="240" w:lineRule="exact"/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</w:t>
            </w:r>
            <w:r>
              <w:rPr>
                <w:rFonts w:hint="eastAsia"/>
                <w:sz w:val="18"/>
                <w:szCs w:val="18"/>
              </w:rPr>
              <w:t>本公司保证检验的公正性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对检验数据负责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为委托方提供的样品及其有关资料保密。</w:t>
            </w:r>
          </w:p>
          <w:p w:rsidR="00884ED5" w:rsidRDefault="00884ED5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</w:t>
            </w:r>
            <w:r>
              <w:rPr>
                <w:rFonts w:hint="eastAsia"/>
                <w:sz w:val="18"/>
                <w:szCs w:val="18"/>
              </w:rPr>
              <w:t>本公司地址：广州市</w:t>
            </w:r>
            <w:proofErr w:type="gramStart"/>
            <w:r>
              <w:rPr>
                <w:rFonts w:hint="eastAsia"/>
                <w:sz w:val="18"/>
                <w:szCs w:val="18"/>
              </w:rPr>
              <w:t>荔</w:t>
            </w:r>
            <w:proofErr w:type="gramEnd"/>
            <w:r>
              <w:rPr>
                <w:rFonts w:hint="eastAsia"/>
                <w:sz w:val="18"/>
                <w:szCs w:val="18"/>
              </w:rPr>
              <w:t>湾区裕海路</w:t>
            </w:r>
            <w:r>
              <w:rPr>
                <w:rFonts w:hint="eastAsia"/>
                <w:sz w:val="18"/>
                <w:szCs w:val="18"/>
              </w:rPr>
              <w:t>222</w:t>
            </w:r>
            <w:r>
              <w:rPr>
                <w:rFonts w:hint="eastAsia"/>
                <w:sz w:val="18"/>
                <w:szCs w:val="18"/>
              </w:rPr>
              <w:t>号之二首层、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层</w:t>
            </w:r>
            <w:r>
              <w:rPr>
                <w:rFonts w:hint="eastAsia"/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联系电话：</w:t>
            </w:r>
            <w:r>
              <w:rPr>
                <w:rFonts w:hint="eastAsia"/>
                <w:sz w:val="18"/>
                <w:szCs w:val="18"/>
              </w:rPr>
              <w:t>020-81978597</w:t>
            </w:r>
          </w:p>
        </w:tc>
        <w:tc>
          <w:tcPr>
            <w:tcW w:w="240" w:type="dxa"/>
            <w:vMerge/>
            <w:tcBorders>
              <w:bottom w:val="nil"/>
              <w:right w:val="nil"/>
            </w:tcBorders>
          </w:tcPr>
          <w:p w:rsidR="00884ED5" w:rsidRDefault="00884ED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162C47" w:rsidRDefault="00162C47"/>
    <w:sectPr w:rsidR="00162C47" w:rsidSect="00162C47">
      <w:headerReference w:type="default" r:id="rId7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B5C" w:rsidRDefault="00DA0B5C" w:rsidP="00162C47">
      <w:r>
        <w:separator/>
      </w:r>
    </w:p>
  </w:endnote>
  <w:endnote w:type="continuationSeparator" w:id="0">
    <w:p w:rsidR="00DA0B5C" w:rsidRDefault="00DA0B5C" w:rsidP="00162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B5C" w:rsidRDefault="00DA0B5C" w:rsidP="00162C47">
      <w:r>
        <w:separator/>
      </w:r>
    </w:p>
  </w:footnote>
  <w:footnote w:type="continuationSeparator" w:id="0">
    <w:p w:rsidR="00DA0B5C" w:rsidRDefault="00DA0B5C" w:rsidP="00162C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C47" w:rsidRDefault="0079029D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 w:rsidR="00884ED5">
      <w:rPr>
        <w:rStyle w:val="a5"/>
        <w:rFonts w:ascii="Times New Roman" w:hAnsi="Times New Roman" w:cs="Times New Roman"/>
        <w:b w:val="0"/>
      </w:rPr>
      <w:t>WJ-JL-</w:t>
    </w:r>
    <w:r>
      <w:rPr>
        <w:rStyle w:val="a5"/>
        <w:rFonts w:ascii="Times New Roman" w:hAnsi="Times New Roman" w:cs="Times New Roman"/>
        <w:b w:val="0"/>
      </w:rPr>
      <w:t>CX12-01-20</w:t>
    </w:r>
    <w:r w:rsidR="00B35872">
      <w:rPr>
        <w:rStyle w:val="a5"/>
        <w:rFonts w:ascii="Times New Roman" w:hAnsi="Times New Roman" w:cs="Times New Roman" w:hint="eastAsia"/>
        <w:b w:val="0"/>
      </w:rPr>
      <w:t>25</w:t>
    </w:r>
  </w:p>
  <w:p w:rsidR="00162C47" w:rsidRDefault="0079029D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zdmZjRhYmFlZTJkZDRjMjc3ZmQwMDI5Zjc5MDVhMGYifQ=="/>
  </w:docVars>
  <w:rsids>
    <w:rsidRoot w:val="00C632E0"/>
    <w:rsid w:val="000127A3"/>
    <w:rsid w:val="00033A56"/>
    <w:rsid w:val="0007477B"/>
    <w:rsid w:val="00095AB7"/>
    <w:rsid w:val="00116267"/>
    <w:rsid w:val="001328DB"/>
    <w:rsid w:val="00132AF3"/>
    <w:rsid w:val="001402AA"/>
    <w:rsid w:val="001469C0"/>
    <w:rsid w:val="001502E8"/>
    <w:rsid w:val="00157CB7"/>
    <w:rsid w:val="00162C47"/>
    <w:rsid w:val="00167DA4"/>
    <w:rsid w:val="0017364E"/>
    <w:rsid w:val="00183ABF"/>
    <w:rsid w:val="001F6B1A"/>
    <w:rsid w:val="00224B18"/>
    <w:rsid w:val="00261FF2"/>
    <w:rsid w:val="00316C12"/>
    <w:rsid w:val="00324C61"/>
    <w:rsid w:val="003B0AA0"/>
    <w:rsid w:val="003C64E5"/>
    <w:rsid w:val="004050BC"/>
    <w:rsid w:val="004319DC"/>
    <w:rsid w:val="00443B44"/>
    <w:rsid w:val="00463D3A"/>
    <w:rsid w:val="00470F66"/>
    <w:rsid w:val="00476D53"/>
    <w:rsid w:val="004E14F4"/>
    <w:rsid w:val="0050160A"/>
    <w:rsid w:val="00501EEB"/>
    <w:rsid w:val="00525B29"/>
    <w:rsid w:val="00561966"/>
    <w:rsid w:val="00572CAC"/>
    <w:rsid w:val="00577BF8"/>
    <w:rsid w:val="005A25F3"/>
    <w:rsid w:val="00632973"/>
    <w:rsid w:val="006631BA"/>
    <w:rsid w:val="00715DBD"/>
    <w:rsid w:val="00717107"/>
    <w:rsid w:val="00732697"/>
    <w:rsid w:val="00773858"/>
    <w:rsid w:val="0079029D"/>
    <w:rsid w:val="007F5915"/>
    <w:rsid w:val="00823963"/>
    <w:rsid w:val="00884ED5"/>
    <w:rsid w:val="0090425A"/>
    <w:rsid w:val="009335D8"/>
    <w:rsid w:val="009410AC"/>
    <w:rsid w:val="009C5E17"/>
    <w:rsid w:val="009F2114"/>
    <w:rsid w:val="00A02E18"/>
    <w:rsid w:val="00A25F1F"/>
    <w:rsid w:val="00A3440A"/>
    <w:rsid w:val="00A70A58"/>
    <w:rsid w:val="00B0374F"/>
    <w:rsid w:val="00B32D76"/>
    <w:rsid w:val="00B35872"/>
    <w:rsid w:val="00B644B6"/>
    <w:rsid w:val="00BA1082"/>
    <w:rsid w:val="00BE72D5"/>
    <w:rsid w:val="00C039EF"/>
    <w:rsid w:val="00C32088"/>
    <w:rsid w:val="00C4649F"/>
    <w:rsid w:val="00C632E0"/>
    <w:rsid w:val="00C750F5"/>
    <w:rsid w:val="00C80DEA"/>
    <w:rsid w:val="00C840B7"/>
    <w:rsid w:val="00CF29D1"/>
    <w:rsid w:val="00D12F61"/>
    <w:rsid w:val="00D3035C"/>
    <w:rsid w:val="00D57764"/>
    <w:rsid w:val="00DA0B5C"/>
    <w:rsid w:val="00DA650A"/>
    <w:rsid w:val="00E533A2"/>
    <w:rsid w:val="00EA5BD7"/>
    <w:rsid w:val="00EE5FDE"/>
    <w:rsid w:val="00EE7516"/>
    <w:rsid w:val="00F4442A"/>
    <w:rsid w:val="00F70F32"/>
    <w:rsid w:val="00F80098"/>
    <w:rsid w:val="00F936DE"/>
    <w:rsid w:val="00FA355A"/>
    <w:rsid w:val="00FC66E1"/>
    <w:rsid w:val="01B20B10"/>
    <w:rsid w:val="0C70250F"/>
    <w:rsid w:val="0EE42D2E"/>
    <w:rsid w:val="12C10B7B"/>
    <w:rsid w:val="1CB0494A"/>
    <w:rsid w:val="1CCC79F8"/>
    <w:rsid w:val="23783884"/>
    <w:rsid w:val="28C63984"/>
    <w:rsid w:val="36D32297"/>
    <w:rsid w:val="3AFE1B6A"/>
    <w:rsid w:val="3FA90465"/>
    <w:rsid w:val="400868AB"/>
    <w:rsid w:val="45A03625"/>
    <w:rsid w:val="4D7F5958"/>
    <w:rsid w:val="4FBB49B1"/>
    <w:rsid w:val="515A7FAC"/>
    <w:rsid w:val="72941FDE"/>
    <w:rsid w:val="74B952E5"/>
    <w:rsid w:val="7A857CA4"/>
    <w:rsid w:val="7BC8064C"/>
    <w:rsid w:val="7C4C5EEE"/>
    <w:rsid w:val="7C6D6C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C4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162C4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162C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162C47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162C4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162C47"/>
    <w:rPr>
      <w:sz w:val="18"/>
      <w:szCs w:val="18"/>
    </w:rPr>
  </w:style>
  <w:style w:type="character" w:customStyle="1" w:styleId="font11">
    <w:name w:val="font11"/>
    <w:basedOn w:val="a0"/>
    <w:qFormat/>
    <w:rsid w:val="00162C47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197</Words>
  <Characters>1126</Characters>
  <Application>Microsoft Office Word</Application>
  <DocSecurity>0</DocSecurity>
  <Lines>9</Lines>
  <Paragraphs>2</Paragraphs>
  <ScaleCrop>false</ScaleCrop>
  <Company>Microsoft</Company>
  <LinksUpToDate>false</LinksUpToDate>
  <CharactersWithSpaces>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38</cp:revision>
  <cp:lastPrinted>2023-09-08T06:25:00Z</cp:lastPrinted>
  <dcterms:created xsi:type="dcterms:W3CDTF">2017-12-06T01:44:00Z</dcterms:created>
  <dcterms:modified xsi:type="dcterms:W3CDTF">2025-05-30T05:07:00Z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C2E8F3AC934742E7BC6E0B6051998954</vt:lpwstr>
  </property>
</Properties>
</file>